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981AC" w14:textId="6B3D1C48" w:rsidR="003A6346" w:rsidRPr="003A6346" w:rsidRDefault="003A6346" w:rsidP="003A6346">
      <w:pPr>
        <w:keepNext/>
        <w:pageBreakBefore/>
        <w:jc w:val="center"/>
        <w:outlineLvl w:val="0"/>
        <w:rPr>
          <w:rFonts w:ascii="Calibri" w:hAnsi="Calibri" w:cs="Calibri"/>
          <w:b/>
          <w:bCs/>
          <w:sz w:val="36"/>
        </w:rPr>
      </w:pPr>
      <w:bookmarkStart w:id="0" w:name="_Toc202863395"/>
      <w:bookmarkStart w:id="1" w:name="_Hlk106806711"/>
      <w:r w:rsidRPr="003A6346">
        <w:rPr>
          <w:rFonts w:ascii="Calibri" w:hAnsi="Calibri" w:cs="Calibri"/>
          <w:b/>
          <w:bCs/>
          <w:sz w:val="36"/>
        </w:rPr>
        <w:t xml:space="preserve">Lone Working Policy </w:t>
      </w:r>
      <w:bookmarkEnd w:id="0"/>
    </w:p>
    <w:p w14:paraId="68B09094" w14:textId="77777777" w:rsidR="003A6346" w:rsidRPr="003A6346" w:rsidRDefault="003A6346" w:rsidP="003A6346">
      <w:pPr>
        <w:jc w:val="both"/>
        <w:rPr>
          <w:rFonts w:ascii="Calibri" w:hAnsi="Calibri" w:cs="Calibri"/>
          <w:i/>
        </w:rPr>
      </w:pPr>
    </w:p>
    <w:p w14:paraId="5E2F3A4A" w14:textId="77777777" w:rsidR="003A6346" w:rsidRPr="003A6346" w:rsidRDefault="003A6346" w:rsidP="003A6346">
      <w:pPr>
        <w:jc w:val="both"/>
        <w:rPr>
          <w:rFonts w:ascii="Calibri" w:hAnsi="Calibri" w:cs="Calibri"/>
        </w:rPr>
      </w:pPr>
    </w:p>
    <w:p w14:paraId="54DC19CC" w14:textId="06EF60BC" w:rsidR="003A6346" w:rsidRPr="003A6346" w:rsidRDefault="003A6346" w:rsidP="003A6346">
      <w:p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At </w:t>
      </w:r>
      <w:r w:rsidR="00DB47BB">
        <w:rPr>
          <w:rFonts w:ascii="Calibri" w:hAnsi="Calibri" w:cs="Calibri"/>
          <w:b/>
        </w:rPr>
        <w:t>Happy Kid’s Face</w:t>
      </w:r>
      <w:r w:rsidRPr="003A6346">
        <w:rPr>
          <w:rFonts w:ascii="Calibri" w:hAnsi="Calibri" w:cs="Calibri"/>
        </w:rPr>
        <w:t xml:space="preserve"> we aim to ensure that no member of the team is left alone working in either a room alone or within the building at any time. However, there may be occasions when this isn’t always possible due to:</w:t>
      </w:r>
    </w:p>
    <w:p w14:paraId="1AD69D0D" w14:textId="77777777" w:rsidR="003A6346" w:rsidRPr="003A6346" w:rsidRDefault="003A6346" w:rsidP="003A6346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Toilet breaks </w:t>
      </w:r>
    </w:p>
    <w:p w14:paraId="3653AB74" w14:textId="77777777" w:rsidR="003A6346" w:rsidRPr="003A6346" w:rsidRDefault="003A6346" w:rsidP="003A6346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Lunch cover</w:t>
      </w:r>
    </w:p>
    <w:p w14:paraId="42E54FAA" w14:textId="77777777" w:rsidR="003A6346" w:rsidRPr="003A6346" w:rsidRDefault="003A6346" w:rsidP="003A6346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Nappy changes </w:t>
      </w:r>
    </w:p>
    <w:p w14:paraId="722E1462" w14:textId="77777777" w:rsidR="003A6346" w:rsidRPr="003A6346" w:rsidRDefault="003A6346" w:rsidP="003A6346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Comforting a child that may be unwell in a quiet area </w:t>
      </w:r>
    </w:p>
    <w:p w14:paraId="6CD0D575" w14:textId="77777777" w:rsidR="003A6346" w:rsidRPr="003A6346" w:rsidRDefault="003A6346" w:rsidP="003A6346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Following a child’s interest, as this may lead staff away with a child to explore an area</w:t>
      </w:r>
    </w:p>
    <w:p w14:paraId="2299CC09" w14:textId="77777777" w:rsidR="003A6346" w:rsidRPr="003A6346" w:rsidRDefault="003A6346" w:rsidP="003A6346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Supporting children in the toilet area </w:t>
      </w:r>
    </w:p>
    <w:p w14:paraId="013549B8" w14:textId="77777777" w:rsidR="003A6346" w:rsidRPr="003A6346" w:rsidRDefault="003A6346" w:rsidP="003A6346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Individual duties of team members, </w:t>
      </w:r>
      <w:proofErr w:type="gramStart"/>
      <w:r w:rsidRPr="003A6346">
        <w:rPr>
          <w:rFonts w:ascii="Calibri" w:hAnsi="Calibri" w:cs="Calibri"/>
        </w:rPr>
        <w:t>e.g.</w:t>
      </w:r>
      <w:proofErr w:type="gramEnd"/>
      <w:r w:rsidRPr="003A6346">
        <w:rPr>
          <w:rFonts w:ascii="Calibri" w:hAnsi="Calibri" w:cs="Calibri"/>
        </w:rPr>
        <w:t xml:space="preserve"> management, opening and closing the setting, carrying out cleaning or maintenance at the settings and staff working outside operating hours. </w:t>
      </w:r>
    </w:p>
    <w:p w14:paraId="7459C027" w14:textId="77777777" w:rsidR="003A6346" w:rsidRPr="003A6346" w:rsidRDefault="003A6346" w:rsidP="003A6346">
      <w:pPr>
        <w:jc w:val="both"/>
        <w:rPr>
          <w:rFonts w:ascii="Calibri" w:hAnsi="Calibri" w:cs="Calibri"/>
        </w:rPr>
      </w:pPr>
    </w:p>
    <w:p w14:paraId="322D8DBC" w14:textId="77777777" w:rsidR="003A6346" w:rsidRPr="003A6346" w:rsidRDefault="003A6346" w:rsidP="003A6346">
      <w:p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On the rare occasions that lone working within a room does take place we ensure that a specific risk assessment is completed prior to this taking place, including ensuring that: </w:t>
      </w:r>
    </w:p>
    <w:p w14:paraId="18A3242A" w14:textId="77777777" w:rsidR="003A6346" w:rsidRPr="003A6346" w:rsidRDefault="003A6346" w:rsidP="003A6346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Staff can manage with a variety of tasks such as talking to parents and supervising children safely </w:t>
      </w:r>
    </w:p>
    <w:p w14:paraId="45AF21F2" w14:textId="77777777" w:rsidR="003A6346" w:rsidRPr="003A6346" w:rsidRDefault="003A6346" w:rsidP="003A6346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Each member of staff required to work alone holds the required qualifications, training and/or skills for the role, </w:t>
      </w:r>
      <w:proofErr w:type="gramStart"/>
      <w:r w:rsidRPr="003A6346">
        <w:rPr>
          <w:rFonts w:ascii="Calibri" w:hAnsi="Calibri" w:cs="Calibri"/>
        </w:rPr>
        <w:t>e.g.</w:t>
      </w:r>
      <w:proofErr w:type="gramEnd"/>
      <w:r w:rsidRPr="003A6346">
        <w:rPr>
          <w:rFonts w:ascii="Calibri" w:hAnsi="Calibri" w:cs="Calibri"/>
        </w:rPr>
        <w:t xml:space="preserve"> holds a level 3 qualification, paediatric first aid, safeguarding and child protection training and basic food hygiene</w:t>
      </w:r>
    </w:p>
    <w:p w14:paraId="6AB60DB7" w14:textId="77777777" w:rsidR="003A6346" w:rsidRPr="003A6346" w:rsidRDefault="003A6346" w:rsidP="003A6346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Staff members working alone are competent in their role </w:t>
      </w:r>
    </w:p>
    <w:p w14:paraId="65390649" w14:textId="77777777" w:rsidR="003A6346" w:rsidRPr="003A6346" w:rsidRDefault="003A6346" w:rsidP="003A6346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The staff member can call on others in an emergency, including evacuation or lock down procedures </w:t>
      </w:r>
    </w:p>
    <w:p w14:paraId="57B3126F" w14:textId="77777777" w:rsidR="003A6346" w:rsidRPr="003A6346" w:rsidRDefault="003A6346" w:rsidP="003A6346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There are procedures in place to check in on the staff member and cover for breaks</w:t>
      </w:r>
    </w:p>
    <w:p w14:paraId="0BD70618" w14:textId="77777777" w:rsidR="003A6346" w:rsidRPr="003A6346" w:rsidRDefault="003A6346" w:rsidP="003A6346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The member of staff and children are safeguarded at all times (according to our Safeguarding children and child protection policy)</w:t>
      </w:r>
    </w:p>
    <w:p w14:paraId="53116B0F" w14:textId="77777777" w:rsidR="003A6346" w:rsidRPr="003A6346" w:rsidRDefault="003A6346" w:rsidP="003A6346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Ratios are maintained at all times.</w:t>
      </w:r>
    </w:p>
    <w:p w14:paraId="6A4FD720" w14:textId="77777777" w:rsidR="007546AF" w:rsidRDefault="007546AF" w:rsidP="003A6346">
      <w:pPr>
        <w:jc w:val="both"/>
        <w:rPr>
          <w:rFonts w:ascii="Calibri" w:hAnsi="Calibri" w:cs="Calibri"/>
        </w:rPr>
      </w:pPr>
    </w:p>
    <w:p w14:paraId="1782DA38" w14:textId="044F1E73" w:rsidR="003A6346" w:rsidRPr="003A6346" w:rsidRDefault="003A6346" w:rsidP="003A6346">
      <w:p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Public liability insurance for lone working will be sought where applicable. </w:t>
      </w:r>
    </w:p>
    <w:p w14:paraId="11FA659F" w14:textId="77777777" w:rsidR="003A6346" w:rsidRPr="003A6346" w:rsidRDefault="003A6346" w:rsidP="007546AF">
      <w:pPr>
        <w:jc w:val="both"/>
        <w:rPr>
          <w:rFonts w:ascii="Calibri" w:hAnsi="Calibri" w:cs="Calibri"/>
        </w:rPr>
      </w:pPr>
    </w:p>
    <w:p w14:paraId="4E193EFB" w14:textId="77777777" w:rsidR="003A6346" w:rsidRPr="003A6346" w:rsidRDefault="003A6346" w:rsidP="003A6346">
      <w:p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Staff members’ responsibilities when left in the building alone:</w:t>
      </w:r>
    </w:p>
    <w:p w14:paraId="39920232" w14:textId="77777777" w:rsidR="003A6346" w:rsidRPr="003A6346" w:rsidRDefault="003A6346" w:rsidP="003A6346">
      <w:pPr>
        <w:numPr>
          <w:ilvl w:val="0"/>
          <w:numId w:val="22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Make a member of the management aware of when they are working and make plans to check in at their expected time of completion of the work</w:t>
      </w:r>
    </w:p>
    <w:p w14:paraId="316AF7EE" w14:textId="77777777" w:rsidR="003A6346" w:rsidRPr="003A6346" w:rsidRDefault="003A6346" w:rsidP="003A6346">
      <w:pPr>
        <w:numPr>
          <w:ilvl w:val="0"/>
          <w:numId w:val="22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Ensure they have access to a telephone at all times in order to call for help if they need it, or for management to check their safety if they are concerned</w:t>
      </w:r>
    </w:p>
    <w:p w14:paraId="6FB62F0A" w14:textId="77777777" w:rsidR="003A6346" w:rsidRPr="003A6346" w:rsidRDefault="003A6346" w:rsidP="003A6346">
      <w:pPr>
        <w:numPr>
          <w:ilvl w:val="0"/>
          <w:numId w:val="22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Ensure that the building remains locked so no one can walk in unidentified </w:t>
      </w:r>
    </w:p>
    <w:p w14:paraId="3B377AB5" w14:textId="77777777" w:rsidR="003A6346" w:rsidRPr="003A6346" w:rsidRDefault="003A6346" w:rsidP="003A6346">
      <w:pPr>
        <w:numPr>
          <w:ilvl w:val="0"/>
          <w:numId w:val="22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Report any concerns for working alone to the management as soon as is practicably possible.</w:t>
      </w:r>
    </w:p>
    <w:p w14:paraId="5A6B5721" w14:textId="77777777" w:rsidR="003A6346" w:rsidRPr="003A6346" w:rsidRDefault="003A6346" w:rsidP="003A6346">
      <w:pPr>
        <w:jc w:val="both"/>
        <w:rPr>
          <w:rFonts w:ascii="Calibri" w:hAnsi="Calibri" w:cs="Calibri"/>
        </w:rPr>
      </w:pPr>
    </w:p>
    <w:p w14:paraId="62FA83F9" w14:textId="77777777" w:rsidR="003A6346" w:rsidRPr="003A6346" w:rsidRDefault="003A6346" w:rsidP="003A6346">
      <w:p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Management’s responsibilities when left in the building alone:</w:t>
      </w:r>
    </w:p>
    <w:p w14:paraId="3FA5D261" w14:textId="77777777" w:rsidR="003A6346" w:rsidRPr="003A6346" w:rsidRDefault="003A6346" w:rsidP="003A6346">
      <w:pPr>
        <w:numPr>
          <w:ilvl w:val="0"/>
          <w:numId w:val="23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Ensure staff working alone are competent and confident to carry out any safety procedures, </w:t>
      </w:r>
      <w:proofErr w:type="gramStart"/>
      <w:r w:rsidRPr="003A6346">
        <w:rPr>
          <w:rFonts w:ascii="Calibri" w:hAnsi="Calibri" w:cs="Calibri"/>
        </w:rPr>
        <w:t>e.g.</w:t>
      </w:r>
      <w:proofErr w:type="gramEnd"/>
      <w:r w:rsidRPr="003A6346">
        <w:rPr>
          <w:rFonts w:ascii="Calibri" w:hAnsi="Calibri" w:cs="Calibri"/>
        </w:rPr>
        <w:t xml:space="preserve"> evacuation or lock down</w:t>
      </w:r>
    </w:p>
    <w:p w14:paraId="5784B4CB" w14:textId="77777777" w:rsidR="003A6346" w:rsidRPr="003A6346" w:rsidRDefault="003A6346" w:rsidP="003A6346">
      <w:pPr>
        <w:numPr>
          <w:ilvl w:val="0"/>
          <w:numId w:val="23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lastRenderedPageBreak/>
        <w:t>Ensure that the employee has the ability to contact them or a member of the team event if their lone working is outside normal office hours (</w:t>
      </w:r>
      <w:proofErr w:type="gramStart"/>
      <w:r w:rsidRPr="003A6346">
        <w:rPr>
          <w:rFonts w:ascii="Calibri" w:hAnsi="Calibri" w:cs="Calibri"/>
        </w:rPr>
        <w:t>i.e.</w:t>
      </w:r>
      <w:proofErr w:type="gramEnd"/>
      <w:r w:rsidRPr="003A6346">
        <w:rPr>
          <w:rFonts w:ascii="Calibri" w:hAnsi="Calibri" w:cs="Calibri"/>
        </w:rPr>
        <w:t xml:space="preserve"> access to a phone, contact numbers of someone they can call)</w:t>
      </w:r>
    </w:p>
    <w:p w14:paraId="1918BC9F" w14:textId="77777777" w:rsidR="003A6346" w:rsidRPr="003A6346" w:rsidRDefault="003A6346" w:rsidP="003A6346">
      <w:pPr>
        <w:numPr>
          <w:ilvl w:val="0"/>
          <w:numId w:val="23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Check that the employee has someone they can contact in the event of an emergency and the numbers to call   </w:t>
      </w:r>
    </w:p>
    <w:p w14:paraId="6508D050" w14:textId="77777777" w:rsidR="003A6346" w:rsidRPr="003A6346" w:rsidRDefault="003A6346" w:rsidP="003A6346">
      <w:pPr>
        <w:numPr>
          <w:ilvl w:val="0"/>
          <w:numId w:val="23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Ensure that employees have the ability to access a telephone whilst lone working </w:t>
      </w:r>
    </w:p>
    <w:p w14:paraId="1E2C81E1" w14:textId="77777777" w:rsidR="003A6346" w:rsidRPr="003A6346" w:rsidRDefault="003A6346" w:rsidP="003A6346">
      <w:pPr>
        <w:numPr>
          <w:ilvl w:val="0"/>
          <w:numId w:val="23"/>
        </w:num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>If reporting in arrangements have been made and the employee does not call in, to follow it up.</w:t>
      </w:r>
    </w:p>
    <w:p w14:paraId="2C7F4F09" w14:textId="77777777" w:rsidR="003A6346" w:rsidRPr="003A6346" w:rsidRDefault="003A6346" w:rsidP="003A6346">
      <w:pPr>
        <w:jc w:val="both"/>
        <w:rPr>
          <w:rFonts w:ascii="Calibri" w:hAnsi="Calibri" w:cs="Calibri"/>
        </w:rPr>
      </w:pPr>
    </w:p>
    <w:p w14:paraId="2B07CBE3" w14:textId="77777777" w:rsidR="003A6346" w:rsidRPr="003A6346" w:rsidRDefault="003A6346" w:rsidP="003A6346">
      <w:pPr>
        <w:jc w:val="both"/>
        <w:rPr>
          <w:rFonts w:ascii="Calibri" w:hAnsi="Calibri" w:cs="Calibri"/>
        </w:rPr>
      </w:pPr>
      <w:r w:rsidRPr="003A6346">
        <w:rPr>
          <w:rFonts w:ascii="Calibri" w:hAnsi="Calibri" w:cs="Calibri"/>
        </w:rPr>
        <w:t xml:space="preserve">Risk assessments are also completed for these occasions including hazards and risks and how these are controlled. </w:t>
      </w:r>
    </w:p>
    <w:p w14:paraId="65257F1B" w14:textId="77777777" w:rsidR="003A6346" w:rsidRPr="003A6346" w:rsidRDefault="003A6346" w:rsidP="003A6346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3A6346" w:rsidRPr="003A6346" w14:paraId="60BC8AEB" w14:textId="77777777" w:rsidTr="00A434EE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4FD8F32E" w14:textId="77777777" w:rsidR="003A6346" w:rsidRPr="003A6346" w:rsidRDefault="003A6346" w:rsidP="003A63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A6346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50F5FC68" w14:textId="77777777" w:rsidR="003A6346" w:rsidRPr="003A6346" w:rsidRDefault="003A6346" w:rsidP="003A63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A6346">
              <w:rPr>
                <w:rFonts w:ascii="Calibri" w:eastAsia="Arial" w:hAnsi="Calibri" w:cs="Calibri"/>
                <w:b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07E113AD" w14:textId="77777777" w:rsidR="003A6346" w:rsidRPr="003A6346" w:rsidRDefault="003A6346" w:rsidP="003A63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A6346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DB47BB" w:rsidRPr="003A6346" w14:paraId="0EB9902D" w14:textId="77777777" w:rsidTr="00F95CF5">
        <w:trPr>
          <w:jc w:val="center"/>
        </w:trPr>
        <w:tc>
          <w:tcPr>
            <w:tcW w:w="2943" w:type="dxa"/>
            <w:vAlign w:val="center"/>
          </w:tcPr>
          <w:p w14:paraId="3C2A469E" w14:textId="24D43DC8" w:rsidR="00DB47BB" w:rsidRPr="003A6346" w:rsidRDefault="00DB47BB" w:rsidP="00DB47B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August 202</w:t>
            </w:r>
            <w:r w:rsidR="0036139F">
              <w:rPr>
                <w:rFonts w:ascii="Calibri" w:eastAsia="Arial" w:hAnsi="Calibri" w:cs="Calibri"/>
                <w:i/>
                <w:sz w:val="20"/>
                <w:szCs w:val="20"/>
              </w:rPr>
              <w:t>6</w:t>
            </w:r>
          </w:p>
        </w:tc>
        <w:tc>
          <w:tcPr>
            <w:tcW w:w="3408" w:type="dxa"/>
          </w:tcPr>
          <w:p w14:paraId="3CE3EECB" w14:textId="00EF061B" w:rsidR="00DB47BB" w:rsidRPr="003A6346" w:rsidRDefault="00DB47BB" w:rsidP="00DB47B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Monika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Suzanska</w:t>
            </w:r>
            <w:proofErr w:type="spellEnd"/>
          </w:p>
        </w:tc>
        <w:tc>
          <w:tcPr>
            <w:tcW w:w="2754" w:type="dxa"/>
            <w:vAlign w:val="center"/>
          </w:tcPr>
          <w:p w14:paraId="0F4CC1F5" w14:textId="73254D34" w:rsidR="00DB47BB" w:rsidRPr="003A6346" w:rsidRDefault="00DB47BB" w:rsidP="00DB47B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August 202</w:t>
            </w:r>
            <w:r w:rsidR="0036139F">
              <w:rPr>
                <w:rFonts w:ascii="Calibri" w:eastAsia="Arial" w:hAnsi="Calibri" w:cs="Calibri"/>
                <w:i/>
                <w:sz w:val="20"/>
                <w:szCs w:val="20"/>
              </w:rPr>
              <w:t>7</w:t>
            </w:r>
          </w:p>
        </w:tc>
      </w:tr>
    </w:tbl>
    <w:p w14:paraId="7FDCBC5A" w14:textId="77777777" w:rsidR="003A6346" w:rsidRPr="003A6346" w:rsidRDefault="003A6346" w:rsidP="003A6346">
      <w:pPr>
        <w:jc w:val="both"/>
        <w:rPr>
          <w:rFonts w:ascii="Calibri" w:hAnsi="Calibri" w:cs="Calibri"/>
        </w:rPr>
      </w:pPr>
    </w:p>
    <w:p w14:paraId="5232B6C4" w14:textId="77777777" w:rsidR="003A6346" w:rsidRPr="003A6346" w:rsidRDefault="003A6346" w:rsidP="003A6346">
      <w:pPr>
        <w:jc w:val="both"/>
        <w:rPr>
          <w:rFonts w:ascii="Calibri" w:hAnsi="Calibri" w:cs="Calibri"/>
        </w:rPr>
      </w:pPr>
    </w:p>
    <w:bookmarkEnd w:id="1"/>
    <w:p w14:paraId="7F63694A" w14:textId="77777777" w:rsidR="002E2EA5" w:rsidRPr="003A6346" w:rsidRDefault="002E2EA5" w:rsidP="003A6346"/>
    <w:sectPr w:rsidR="002E2EA5" w:rsidRPr="003A634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39F62" w14:textId="77777777" w:rsidR="008E18CF" w:rsidRDefault="008E18CF" w:rsidP="007A3117">
      <w:r>
        <w:separator/>
      </w:r>
    </w:p>
  </w:endnote>
  <w:endnote w:type="continuationSeparator" w:id="0">
    <w:p w14:paraId="0463D718" w14:textId="77777777" w:rsidR="008E18CF" w:rsidRDefault="008E18CF" w:rsidP="007A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15101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24FDF15D" w14:textId="5A520F9C" w:rsidR="007A3117" w:rsidRPr="007A3117" w:rsidRDefault="007A3117">
        <w:pPr>
          <w:pStyle w:val="Footer"/>
          <w:jc w:val="right"/>
          <w:rPr>
            <w:rFonts w:asciiTheme="minorHAnsi" w:hAnsiTheme="minorHAnsi" w:cstheme="minorHAnsi"/>
          </w:rPr>
        </w:pPr>
        <w:r w:rsidRPr="007A3117"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7216" behindDoc="0" locked="0" layoutInCell="1" allowOverlap="1" wp14:anchorId="0EB3DF83" wp14:editId="08054425">
                  <wp:simplePos x="0" y="0"/>
                  <wp:positionH relativeFrom="margin">
                    <wp:align>left</wp:align>
                  </wp:positionH>
                  <wp:positionV relativeFrom="paragraph">
                    <wp:posOffset>10795</wp:posOffset>
                  </wp:positionV>
                  <wp:extent cx="5288280" cy="297180"/>
                  <wp:effectExtent l="0" t="0" r="7620" b="7620"/>
                  <wp:wrapSquare wrapText="bothSides"/>
                  <wp:docPr id="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288280" cy="297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BC7775" w14:textId="77777777" w:rsidR="00DB47BB" w:rsidRPr="00E475CB" w:rsidRDefault="00DB47BB" w:rsidP="00DB47BB">
                              <w:pPr>
                                <w:rPr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E475CB">
                                <w:rPr>
                                  <w:rFonts w:ascii="Calibri" w:hAnsi="Calibri"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Happy Kid’s Face,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update </w:t>
                              </w:r>
                              <w:r w:rsidRPr="00E475CB">
                                <w:rPr>
                                  <w:rFonts w:ascii="Calibri" w:hAnsi="Calibri"/>
                                  <w:i/>
                                  <w:iCs/>
                                  <w:sz w:val="22"/>
                                  <w:szCs w:val="22"/>
                                </w:rPr>
                                <w:t>July 2025</w:t>
                              </w:r>
                            </w:p>
                            <w:p w14:paraId="2535ECD7" w14:textId="780396C8" w:rsidR="007A3117" w:rsidRDefault="007A3117" w:rsidP="007A311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EB3DF83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0;margin-top:.85pt;width:416.4pt;height:23.4pt;z-index: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" stroked="f">
                  <v:textbox>
                    <w:txbxContent>
                      <w:p w14:paraId="3CBC7775" w14:textId="77777777" w:rsidR="00DB47BB" w:rsidRPr="00E475CB" w:rsidRDefault="00DB47BB" w:rsidP="00DB47BB">
                        <w:pPr>
                          <w:rPr>
                            <w:i/>
                            <w:iCs/>
                            <w:sz w:val="22"/>
                            <w:szCs w:val="22"/>
                          </w:rPr>
                        </w:pPr>
                        <w:r w:rsidRPr="00E475CB">
                          <w:rPr>
                            <w:rFonts w:ascii="Calibri" w:hAnsi="Calibri"/>
                            <w:i/>
                            <w:iCs/>
                            <w:sz w:val="22"/>
                            <w:szCs w:val="22"/>
                          </w:rPr>
                          <w:t xml:space="preserve">Happy Kid’s Face, </w:t>
                        </w:r>
                        <w:r>
                          <w:rPr>
                            <w:rFonts w:ascii="Calibri" w:hAnsi="Calibri"/>
                            <w:i/>
                            <w:iCs/>
                            <w:sz w:val="22"/>
                            <w:szCs w:val="22"/>
                          </w:rPr>
                          <w:t xml:space="preserve">update </w:t>
                        </w:r>
                        <w:r w:rsidRPr="00E475CB">
                          <w:rPr>
                            <w:rFonts w:ascii="Calibri" w:hAnsi="Calibri"/>
                            <w:i/>
                            <w:iCs/>
                            <w:sz w:val="22"/>
                            <w:szCs w:val="22"/>
                          </w:rPr>
                          <w:t>July 2025</w:t>
                        </w:r>
                      </w:p>
                      <w:p w14:paraId="2535ECD7" w14:textId="780396C8" w:rsidR="007A3117" w:rsidRDefault="007A3117" w:rsidP="007A3117"/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7A3117">
          <w:rPr>
            <w:rFonts w:asciiTheme="minorHAnsi" w:hAnsiTheme="minorHAnsi" w:cstheme="minorHAnsi"/>
          </w:rPr>
          <w:fldChar w:fldCharType="begin"/>
        </w:r>
        <w:r w:rsidRPr="007A3117">
          <w:rPr>
            <w:rFonts w:asciiTheme="minorHAnsi" w:hAnsiTheme="minorHAnsi" w:cstheme="minorHAnsi"/>
          </w:rPr>
          <w:instrText xml:space="preserve"> PAGE   \* MERGEFORMAT </w:instrText>
        </w:r>
        <w:r w:rsidRPr="007A3117">
          <w:rPr>
            <w:rFonts w:asciiTheme="minorHAnsi" w:hAnsiTheme="minorHAnsi" w:cstheme="minorHAnsi"/>
          </w:rPr>
          <w:fldChar w:fldCharType="separate"/>
        </w:r>
        <w:r w:rsidRPr="007A3117">
          <w:rPr>
            <w:rFonts w:asciiTheme="minorHAnsi" w:hAnsiTheme="minorHAnsi" w:cstheme="minorHAnsi"/>
            <w:noProof/>
          </w:rPr>
          <w:t>2</w:t>
        </w:r>
        <w:r w:rsidRPr="007A3117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5EDEB394" w14:textId="1D582A0E" w:rsidR="007A3117" w:rsidRDefault="007A31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9F50B" w14:textId="77777777" w:rsidR="008E18CF" w:rsidRDefault="008E18CF" w:rsidP="007A3117">
      <w:r>
        <w:separator/>
      </w:r>
    </w:p>
  </w:footnote>
  <w:footnote w:type="continuationSeparator" w:id="0">
    <w:p w14:paraId="0D640B70" w14:textId="77777777" w:rsidR="008E18CF" w:rsidRDefault="008E18CF" w:rsidP="007A3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5FC8"/>
    <w:multiLevelType w:val="hybridMultilevel"/>
    <w:tmpl w:val="6B88B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41289"/>
    <w:multiLevelType w:val="hybridMultilevel"/>
    <w:tmpl w:val="A85EAA18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B8F189C"/>
    <w:multiLevelType w:val="hybridMultilevel"/>
    <w:tmpl w:val="B2CE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33EE5"/>
    <w:multiLevelType w:val="hybridMultilevel"/>
    <w:tmpl w:val="472E0FB6"/>
    <w:lvl w:ilvl="0" w:tplc="316454B0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F6CFE"/>
    <w:multiLevelType w:val="hybridMultilevel"/>
    <w:tmpl w:val="1980C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62574"/>
    <w:multiLevelType w:val="hybridMultilevel"/>
    <w:tmpl w:val="1E921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01A4B"/>
    <w:multiLevelType w:val="hybridMultilevel"/>
    <w:tmpl w:val="AFFAA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623DA"/>
    <w:multiLevelType w:val="hybridMultilevel"/>
    <w:tmpl w:val="4C6A1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047DD"/>
    <w:multiLevelType w:val="hybridMultilevel"/>
    <w:tmpl w:val="38048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564FA"/>
    <w:multiLevelType w:val="multilevel"/>
    <w:tmpl w:val="C26AEB3C"/>
    <w:lvl w:ilvl="0">
      <w:start w:val="1"/>
      <w:numFmt w:val="bullet"/>
      <w:pStyle w:val="Tabletextbullet"/>
      <w:lvlText w:val=""/>
      <w:lvlJc w:val="left"/>
      <w:pPr>
        <w:tabs>
          <w:tab w:val="num" w:pos="571"/>
        </w:tabs>
        <w:ind w:left="571" w:hanging="360"/>
      </w:pPr>
      <w:rPr>
        <w:rFonts w:ascii="Wingdings" w:hAnsi="Wingdings" w:hint="default"/>
        <w:color w:val="000000"/>
        <w:sz w:val="20"/>
      </w:rPr>
    </w:lvl>
    <w:lvl w:ilvl="1">
      <w:start w:val="1"/>
      <w:numFmt w:val="bullet"/>
      <w:lvlText w:val="̶"/>
      <w:lvlJc w:val="left"/>
      <w:pPr>
        <w:tabs>
          <w:tab w:val="num" w:pos="1107"/>
        </w:tabs>
        <w:ind w:left="1107" w:hanging="283"/>
      </w:pPr>
      <w:rPr>
        <w:rFonts w:ascii="Tahoma" w:hAnsi="Tahoma" w:hint="default"/>
      </w:rPr>
    </w:lvl>
    <w:lvl w:ilvl="2">
      <w:start w:val="1"/>
      <w:numFmt w:val="bullet"/>
      <w:lvlText w:val="o"/>
      <w:lvlJc w:val="left"/>
      <w:pPr>
        <w:tabs>
          <w:tab w:val="num" w:pos="1391"/>
        </w:tabs>
        <w:ind w:left="1391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286"/>
        </w:tabs>
        <w:ind w:left="22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06"/>
        </w:tabs>
        <w:ind w:left="30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26"/>
        </w:tabs>
        <w:ind w:left="37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46"/>
        </w:tabs>
        <w:ind w:left="44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66"/>
        </w:tabs>
        <w:ind w:left="51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86"/>
        </w:tabs>
        <w:ind w:left="5886" w:hanging="360"/>
      </w:pPr>
      <w:rPr>
        <w:rFonts w:ascii="Wingdings" w:hAnsi="Wingdings" w:hint="default"/>
      </w:rPr>
    </w:lvl>
  </w:abstractNum>
  <w:abstractNum w:abstractNumId="10" w15:restartNumberingAfterBreak="0">
    <w:nsid w:val="451C77BB"/>
    <w:multiLevelType w:val="hybridMultilevel"/>
    <w:tmpl w:val="38C8E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575E8"/>
    <w:multiLevelType w:val="singleLevel"/>
    <w:tmpl w:val="1A769464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2" w15:restartNumberingAfterBreak="0">
    <w:nsid w:val="46322651"/>
    <w:multiLevelType w:val="hybridMultilevel"/>
    <w:tmpl w:val="3EDA7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739DF"/>
    <w:multiLevelType w:val="hybridMultilevel"/>
    <w:tmpl w:val="D80AB58E"/>
    <w:lvl w:ilvl="0" w:tplc="8586E5DC">
      <w:start w:val="1"/>
      <w:numFmt w:val="bullet"/>
      <w:pStyle w:val="Bulletsspac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6B544F"/>
    <w:multiLevelType w:val="hybridMultilevel"/>
    <w:tmpl w:val="20E65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17F06"/>
    <w:multiLevelType w:val="hybridMultilevel"/>
    <w:tmpl w:val="CD4EB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B5543B"/>
    <w:multiLevelType w:val="hybridMultilevel"/>
    <w:tmpl w:val="5C70A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396495"/>
    <w:multiLevelType w:val="hybridMultilevel"/>
    <w:tmpl w:val="07FC8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40749"/>
    <w:multiLevelType w:val="hybridMultilevel"/>
    <w:tmpl w:val="74B84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63F36"/>
    <w:multiLevelType w:val="hybridMultilevel"/>
    <w:tmpl w:val="DF4854B4"/>
    <w:lvl w:ilvl="0" w:tplc="DA161D12">
      <w:start w:val="1"/>
      <w:numFmt w:val="bullet"/>
      <w:pStyle w:val="Numbered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F2396"/>
    <w:multiLevelType w:val="hybridMultilevel"/>
    <w:tmpl w:val="C8144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0F58EA"/>
    <w:multiLevelType w:val="hybridMultilevel"/>
    <w:tmpl w:val="83D4C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827AA1"/>
    <w:multiLevelType w:val="hybridMultilevel"/>
    <w:tmpl w:val="68A60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D7697"/>
    <w:multiLevelType w:val="hybridMultilevel"/>
    <w:tmpl w:val="BF2C8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912379">
    <w:abstractNumId w:val="11"/>
  </w:num>
  <w:num w:numId="2" w16cid:durableId="1320578242">
    <w:abstractNumId w:val="9"/>
  </w:num>
  <w:num w:numId="3" w16cid:durableId="202791712">
    <w:abstractNumId w:val="3"/>
  </w:num>
  <w:num w:numId="4" w16cid:durableId="627320785">
    <w:abstractNumId w:val="19"/>
  </w:num>
  <w:num w:numId="5" w16cid:durableId="1238898450">
    <w:abstractNumId w:val="13"/>
  </w:num>
  <w:num w:numId="6" w16cid:durableId="557975407">
    <w:abstractNumId w:val="8"/>
  </w:num>
  <w:num w:numId="7" w16cid:durableId="1599213328">
    <w:abstractNumId w:val="14"/>
  </w:num>
  <w:num w:numId="8" w16cid:durableId="1216503429">
    <w:abstractNumId w:val="2"/>
  </w:num>
  <w:num w:numId="9" w16cid:durableId="1663001985">
    <w:abstractNumId w:val="15"/>
  </w:num>
  <w:num w:numId="10" w16cid:durableId="1100636968">
    <w:abstractNumId w:val="23"/>
  </w:num>
  <w:num w:numId="11" w16cid:durableId="1965113992">
    <w:abstractNumId w:val="22"/>
  </w:num>
  <w:num w:numId="12" w16cid:durableId="1078475461">
    <w:abstractNumId w:val="10"/>
  </w:num>
  <w:num w:numId="13" w16cid:durableId="2024741257">
    <w:abstractNumId w:val="16"/>
  </w:num>
  <w:num w:numId="14" w16cid:durableId="660743296">
    <w:abstractNumId w:val="5"/>
  </w:num>
  <w:num w:numId="15" w16cid:durableId="894240311">
    <w:abstractNumId w:val="12"/>
  </w:num>
  <w:num w:numId="16" w16cid:durableId="911812202">
    <w:abstractNumId w:val="7"/>
  </w:num>
  <w:num w:numId="17" w16cid:durableId="570968445">
    <w:abstractNumId w:val="6"/>
  </w:num>
  <w:num w:numId="18" w16cid:durableId="1636257387">
    <w:abstractNumId w:val="18"/>
  </w:num>
  <w:num w:numId="19" w16cid:durableId="1323508548">
    <w:abstractNumId w:val="17"/>
  </w:num>
  <w:num w:numId="20" w16cid:durableId="431780171">
    <w:abstractNumId w:val="21"/>
  </w:num>
  <w:num w:numId="21" w16cid:durableId="1611936972">
    <w:abstractNumId w:val="0"/>
  </w:num>
  <w:num w:numId="22" w16cid:durableId="1927760796">
    <w:abstractNumId w:val="20"/>
  </w:num>
  <w:num w:numId="23" w16cid:durableId="2080707210">
    <w:abstractNumId w:val="4"/>
  </w:num>
  <w:num w:numId="24" w16cid:durableId="1727799971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17"/>
    <w:rsid w:val="00006071"/>
    <w:rsid w:val="00012B9A"/>
    <w:rsid w:val="000259BD"/>
    <w:rsid w:val="00025F4D"/>
    <w:rsid w:val="00046AA6"/>
    <w:rsid w:val="00054B35"/>
    <w:rsid w:val="00057ADF"/>
    <w:rsid w:val="00064B53"/>
    <w:rsid w:val="00085CFF"/>
    <w:rsid w:val="000B0893"/>
    <w:rsid w:val="000B38A4"/>
    <w:rsid w:val="000C4B3D"/>
    <w:rsid w:val="000D655C"/>
    <w:rsid w:val="000F24E0"/>
    <w:rsid w:val="000F5D98"/>
    <w:rsid w:val="0010400F"/>
    <w:rsid w:val="00104BFC"/>
    <w:rsid w:val="00120326"/>
    <w:rsid w:val="00131E15"/>
    <w:rsid w:val="00147B8F"/>
    <w:rsid w:val="00155E21"/>
    <w:rsid w:val="001729D9"/>
    <w:rsid w:val="001A7854"/>
    <w:rsid w:val="001F42E7"/>
    <w:rsid w:val="00205535"/>
    <w:rsid w:val="002168C5"/>
    <w:rsid w:val="0023585D"/>
    <w:rsid w:val="00240F24"/>
    <w:rsid w:val="00252B14"/>
    <w:rsid w:val="002723F0"/>
    <w:rsid w:val="002C0872"/>
    <w:rsid w:val="002E2EA5"/>
    <w:rsid w:val="003055D4"/>
    <w:rsid w:val="00312699"/>
    <w:rsid w:val="003161E6"/>
    <w:rsid w:val="00317966"/>
    <w:rsid w:val="0032647D"/>
    <w:rsid w:val="003331DB"/>
    <w:rsid w:val="003471A6"/>
    <w:rsid w:val="003537DA"/>
    <w:rsid w:val="00355792"/>
    <w:rsid w:val="0036139F"/>
    <w:rsid w:val="0036299F"/>
    <w:rsid w:val="00364048"/>
    <w:rsid w:val="0037209E"/>
    <w:rsid w:val="00381C28"/>
    <w:rsid w:val="00385A4C"/>
    <w:rsid w:val="00387240"/>
    <w:rsid w:val="00395694"/>
    <w:rsid w:val="003961D6"/>
    <w:rsid w:val="003A6346"/>
    <w:rsid w:val="003D11C2"/>
    <w:rsid w:val="003E1BE0"/>
    <w:rsid w:val="003E4182"/>
    <w:rsid w:val="003E710E"/>
    <w:rsid w:val="00404082"/>
    <w:rsid w:val="004159F1"/>
    <w:rsid w:val="00461500"/>
    <w:rsid w:val="004A31F3"/>
    <w:rsid w:val="004A6E02"/>
    <w:rsid w:val="004B398A"/>
    <w:rsid w:val="004B4CC3"/>
    <w:rsid w:val="004C2485"/>
    <w:rsid w:val="004D7839"/>
    <w:rsid w:val="004E6ABD"/>
    <w:rsid w:val="004F1E56"/>
    <w:rsid w:val="00506FD6"/>
    <w:rsid w:val="00551C2B"/>
    <w:rsid w:val="00570BF3"/>
    <w:rsid w:val="00572A3B"/>
    <w:rsid w:val="00595E24"/>
    <w:rsid w:val="005A1A78"/>
    <w:rsid w:val="005A3617"/>
    <w:rsid w:val="005B64D1"/>
    <w:rsid w:val="005D5D3B"/>
    <w:rsid w:val="005E1A00"/>
    <w:rsid w:val="005E76A2"/>
    <w:rsid w:val="00604E3E"/>
    <w:rsid w:val="006208D0"/>
    <w:rsid w:val="00626A40"/>
    <w:rsid w:val="00636838"/>
    <w:rsid w:val="00656311"/>
    <w:rsid w:val="00660ED8"/>
    <w:rsid w:val="00672568"/>
    <w:rsid w:val="00686D8D"/>
    <w:rsid w:val="00697CEA"/>
    <w:rsid w:val="006A4200"/>
    <w:rsid w:val="006B0595"/>
    <w:rsid w:val="00700A28"/>
    <w:rsid w:val="007050EA"/>
    <w:rsid w:val="00706C5B"/>
    <w:rsid w:val="0071225A"/>
    <w:rsid w:val="00716F7B"/>
    <w:rsid w:val="0072342C"/>
    <w:rsid w:val="00730F75"/>
    <w:rsid w:val="007376D7"/>
    <w:rsid w:val="0074228C"/>
    <w:rsid w:val="007546AF"/>
    <w:rsid w:val="00762657"/>
    <w:rsid w:val="0077475C"/>
    <w:rsid w:val="0078206F"/>
    <w:rsid w:val="00782C6F"/>
    <w:rsid w:val="007866D9"/>
    <w:rsid w:val="00795C89"/>
    <w:rsid w:val="007A3117"/>
    <w:rsid w:val="007C12AB"/>
    <w:rsid w:val="007D2310"/>
    <w:rsid w:val="008002F7"/>
    <w:rsid w:val="00827029"/>
    <w:rsid w:val="00840528"/>
    <w:rsid w:val="0084580E"/>
    <w:rsid w:val="00854421"/>
    <w:rsid w:val="0086075A"/>
    <w:rsid w:val="008767C2"/>
    <w:rsid w:val="00881EC8"/>
    <w:rsid w:val="008A0B6E"/>
    <w:rsid w:val="008E18CF"/>
    <w:rsid w:val="008F1777"/>
    <w:rsid w:val="00946403"/>
    <w:rsid w:val="00951E34"/>
    <w:rsid w:val="00951F24"/>
    <w:rsid w:val="00985CDE"/>
    <w:rsid w:val="00996192"/>
    <w:rsid w:val="00996509"/>
    <w:rsid w:val="009B30E1"/>
    <w:rsid w:val="009B7047"/>
    <w:rsid w:val="009B70A8"/>
    <w:rsid w:val="009D6487"/>
    <w:rsid w:val="009E045C"/>
    <w:rsid w:val="009E0B56"/>
    <w:rsid w:val="00A03E1F"/>
    <w:rsid w:val="00A51334"/>
    <w:rsid w:val="00AC72EF"/>
    <w:rsid w:val="00B0410F"/>
    <w:rsid w:val="00B1257B"/>
    <w:rsid w:val="00B63AD2"/>
    <w:rsid w:val="00B65583"/>
    <w:rsid w:val="00B6670C"/>
    <w:rsid w:val="00B763CF"/>
    <w:rsid w:val="00B8467F"/>
    <w:rsid w:val="00BA028D"/>
    <w:rsid w:val="00BA15FC"/>
    <w:rsid w:val="00BA5FE8"/>
    <w:rsid w:val="00BC24EF"/>
    <w:rsid w:val="00BD2C0B"/>
    <w:rsid w:val="00BD409B"/>
    <w:rsid w:val="00C128FC"/>
    <w:rsid w:val="00C21D30"/>
    <w:rsid w:val="00C535CF"/>
    <w:rsid w:val="00C5687E"/>
    <w:rsid w:val="00C816F5"/>
    <w:rsid w:val="00C821B8"/>
    <w:rsid w:val="00C96FAB"/>
    <w:rsid w:val="00CE007F"/>
    <w:rsid w:val="00CF1B0F"/>
    <w:rsid w:val="00CF3B1B"/>
    <w:rsid w:val="00D0012B"/>
    <w:rsid w:val="00D033D0"/>
    <w:rsid w:val="00D36076"/>
    <w:rsid w:val="00D4691D"/>
    <w:rsid w:val="00D76A38"/>
    <w:rsid w:val="00D92FE4"/>
    <w:rsid w:val="00DB015A"/>
    <w:rsid w:val="00DB04B4"/>
    <w:rsid w:val="00DB47BB"/>
    <w:rsid w:val="00DF6466"/>
    <w:rsid w:val="00E20AD2"/>
    <w:rsid w:val="00E27150"/>
    <w:rsid w:val="00E52AD1"/>
    <w:rsid w:val="00E6214B"/>
    <w:rsid w:val="00E753B2"/>
    <w:rsid w:val="00E87516"/>
    <w:rsid w:val="00EA40BA"/>
    <w:rsid w:val="00EE2067"/>
    <w:rsid w:val="00F14764"/>
    <w:rsid w:val="00F3252F"/>
    <w:rsid w:val="00F76DFB"/>
    <w:rsid w:val="00F91A8F"/>
    <w:rsid w:val="00FA3710"/>
    <w:rsid w:val="00FA4033"/>
    <w:rsid w:val="00FC3E7D"/>
    <w:rsid w:val="00FF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1ECB6"/>
  <w15:chartTrackingRefBased/>
  <w15:docId w15:val="{823BC26E-0A6D-4396-9E35-7F704B99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A31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36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36838"/>
    <w:pPr>
      <w:keepNext/>
      <w:jc w:val="center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636838"/>
    <w:pPr>
      <w:keepNext/>
      <w:ind w:left="720" w:hanging="720"/>
      <w:outlineLvl w:val="3"/>
    </w:pPr>
    <w:rPr>
      <w:b/>
      <w:i/>
      <w:szCs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63683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5"/>
    </w:pPr>
    <w:rPr>
      <w:rFonts w:cs="Arial"/>
      <w:b/>
    </w:rPr>
  </w:style>
  <w:style w:type="paragraph" w:styleId="Heading7">
    <w:name w:val="heading 7"/>
    <w:basedOn w:val="Normal"/>
    <w:next w:val="Normal"/>
    <w:link w:val="Heading7Char"/>
    <w:uiPriority w:val="9"/>
    <w:qFormat/>
    <w:rsid w:val="00636838"/>
    <w:pPr>
      <w:keepNext/>
      <w:tabs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360"/>
      <w:outlineLvl w:val="6"/>
    </w:pPr>
    <w:rPr>
      <w:rFonts w:cs="Arial"/>
      <w:b/>
    </w:rPr>
  </w:style>
  <w:style w:type="paragraph" w:styleId="Heading8">
    <w:name w:val="heading 8"/>
    <w:basedOn w:val="Normal"/>
    <w:next w:val="Normal"/>
    <w:link w:val="Heading8Char"/>
    <w:uiPriority w:val="9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7"/>
    </w:pPr>
    <w:rPr>
      <w:rFonts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636838"/>
    <w:pPr>
      <w:keepNext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A3117"/>
    <w:rPr>
      <w:color w:val="0000FF"/>
      <w:u w:val="single"/>
    </w:rPr>
  </w:style>
  <w:style w:type="paragraph" w:customStyle="1" w:styleId="H1">
    <w:name w:val="H1"/>
    <w:basedOn w:val="Heading1"/>
    <w:next w:val="Heading1"/>
    <w:qFormat/>
    <w:rsid w:val="006B0595"/>
    <w:pPr>
      <w:keepLines w:val="0"/>
      <w:pageBreakBefore/>
      <w:spacing w:before="0"/>
      <w:jc w:val="center"/>
    </w:pPr>
    <w:rPr>
      <w:rFonts w:ascii="Calibri" w:eastAsia="Times New Roman" w:hAnsi="Calibri" w:cs="Times New Roman"/>
      <w:b/>
      <w:bCs/>
      <w:color w:val="auto"/>
      <w:sz w:val="36"/>
      <w:szCs w:val="24"/>
    </w:rPr>
  </w:style>
  <w:style w:type="table" w:styleId="TableGrid">
    <w:name w:val="Table Grid"/>
    <w:basedOn w:val="TableNormal"/>
    <w:rsid w:val="007A311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A31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aliases w:val="Customisable document title"/>
    <w:basedOn w:val="Normal"/>
    <w:link w:val="HeaderChar"/>
    <w:uiPriority w:val="99"/>
    <w:unhideWhenUsed/>
    <w:qFormat/>
    <w:rsid w:val="007A3117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31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63683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0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36838"/>
    <w:rPr>
      <w:rFonts w:ascii="Times New Roman" w:eastAsia="Times New Roman" w:hAnsi="Times New Roman" w:cs="Times New Roman"/>
      <w:b/>
      <w:i/>
      <w:kern w:val="0"/>
      <w:sz w:val="24"/>
      <w:szCs w:val="2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4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636838"/>
    <w:rPr>
      <w:rFonts w:ascii="Times New Roman" w:eastAsia="Times New Roman" w:hAnsi="Times New Roman" w:cs="Arial"/>
      <w:kern w:val="0"/>
      <w:sz w:val="24"/>
      <w:szCs w:val="24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636838"/>
  </w:style>
  <w:style w:type="character" w:customStyle="1" w:styleId="BodyTextChar">
    <w:name w:val="Body Text Char"/>
    <w:basedOn w:val="DefaultParagraphFont"/>
    <w:link w:val="BodyText"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semiHidden/>
    <w:rsid w:val="00636838"/>
  </w:style>
  <w:style w:type="paragraph" w:styleId="Subtitle">
    <w:name w:val="Subtitle"/>
    <w:basedOn w:val="Normal"/>
    <w:link w:val="SubtitleChar"/>
    <w:qFormat/>
    <w:rsid w:val="00636838"/>
    <w:rPr>
      <w:b/>
      <w:bCs/>
      <w:iCs/>
      <w:sz w:val="28"/>
    </w:rPr>
  </w:style>
  <w:style w:type="character" w:customStyle="1" w:styleId="SubtitleChar">
    <w:name w:val="Subtitle Char"/>
    <w:basedOn w:val="DefaultParagraphFont"/>
    <w:link w:val="Sub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paragraph" w:customStyle="1" w:styleId="DefaultText">
    <w:name w:val="Default Text"/>
    <w:basedOn w:val="Normal"/>
    <w:rsid w:val="00636838"/>
    <w:rPr>
      <w:szCs w:val="20"/>
    </w:rPr>
  </w:style>
  <w:style w:type="paragraph" w:customStyle="1" w:styleId="Bullet">
    <w:name w:val="Bullet"/>
    <w:basedOn w:val="Normal"/>
    <w:rsid w:val="00636838"/>
    <w:rPr>
      <w:rFonts w:ascii="Helv" w:hAnsi="Helv"/>
      <w:szCs w:val="20"/>
    </w:rPr>
  </w:style>
  <w:style w:type="paragraph" w:customStyle="1" w:styleId="TableText">
    <w:name w:val="Table Text"/>
    <w:basedOn w:val="Normal"/>
    <w:rsid w:val="00636838"/>
    <w:rPr>
      <w:szCs w:val="20"/>
    </w:rPr>
  </w:style>
  <w:style w:type="paragraph" w:customStyle="1" w:styleId="sub-subhead">
    <w:name w:val="sub-subhead"/>
    <w:basedOn w:val="Normal"/>
    <w:rsid w:val="00636838"/>
    <w:pPr>
      <w:keepLines/>
    </w:pPr>
    <w:rPr>
      <w:rFonts w:ascii="Helv" w:hAnsi="Helv"/>
      <w:snapToGrid w:val="0"/>
      <w:szCs w:val="20"/>
      <w:lang w:val="en-US"/>
    </w:rPr>
  </w:style>
  <w:style w:type="character" w:customStyle="1" w:styleId="pbllt">
    <w:name w:val="pbllt­"/>
    <w:rsid w:val="00636838"/>
    <w:rPr>
      <w:rFonts w:ascii="Shruti" w:hAnsi="Shruti"/>
    </w:rPr>
  </w:style>
  <w:style w:type="character" w:customStyle="1" w:styleId="st">
    <w:name w:val="st"/>
    <w:basedOn w:val="DefaultParagraphFont"/>
    <w:rsid w:val="00636838"/>
  </w:style>
  <w:style w:type="paragraph" w:styleId="ListBullet2">
    <w:name w:val="List Bullet 2"/>
    <w:basedOn w:val="Normal"/>
    <w:autoRedefine/>
    <w:semiHidden/>
    <w:rsid w:val="00636838"/>
    <w:pPr>
      <w:numPr>
        <w:numId w:val="1"/>
      </w:numPr>
      <w:ind w:left="0" w:firstLine="0"/>
    </w:pPr>
    <w:rPr>
      <w:rFonts w:cs="Arial"/>
      <w:szCs w:val="20"/>
    </w:rPr>
  </w:style>
  <w:style w:type="paragraph" w:customStyle="1" w:styleId="DocumentLabel">
    <w:name w:val="Document Label"/>
    <w:basedOn w:val="Normal"/>
    <w:rsid w:val="00636838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20"/>
      <w:lang w:val="en-US"/>
    </w:rPr>
  </w:style>
  <w:style w:type="paragraph" w:styleId="Title">
    <w:name w:val="Title"/>
    <w:basedOn w:val="Normal"/>
    <w:link w:val="TitleChar"/>
    <w:qFormat/>
    <w:rsid w:val="00636838"/>
    <w:pPr>
      <w:jc w:val="center"/>
    </w:pPr>
    <w:rPr>
      <w:b/>
      <w:bCs/>
      <w:iCs/>
      <w:sz w:val="28"/>
    </w:rPr>
  </w:style>
  <w:style w:type="character" w:customStyle="1" w:styleId="TitleChar">
    <w:name w:val="Title Char"/>
    <w:basedOn w:val="DefaultParagraphFont"/>
    <w:link w:val="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character" w:styleId="FollowedHyperlink">
    <w:name w:val="FollowedHyperlink"/>
    <w:uiPriority w:val="99"/>
    <w:semiHidden/>
    <w:rsid w:val="00636838"/>
    <w:rPr>
      <w:color w:val="800080"/>
      <w:u w:val="single"/>
    </w:rPr>
  </w:style>
  <w:style w:type="paragraph" w:styleId="BodyTextIndent">
    <w:name w:val="Body Text Indent"/>
    <w:basedOn w:val="Normal"/>
    <w:link w:val="BodyTextIndentChar"/>
    <w:semiHidden/>
    <w:rsid w:val="00636838"/>
    <w:pPr>
      <w:ind w:left="720" w:hanging="72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36838"/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paragraph" w:styleId="BodyText2">
    <w:name w:val="Body Text 2"/>
    <w:basedOn w:val="Normal"/>
    <w:link w:val="BodyText2Char"/>
    <w:semiHidden/>
    <w:rsid w:val="00636838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304"/>
      </w:tabs>
    </w:pPr>
    <w:rPr>
      <w:rFonts w:cs="Arial"/>
      <w:i/>
      <w:iCs/>
    </w:rPr>
  </w:style>
  <w:style w:type="character" w:customStyle="1" w:styleId="BodyText2Char">
    <w:name w:val="Body Text 2 Char"/>
    <w:basedOn w:val="DefaultParagraphFont"/>
    <w:link w:val="BodyText2"/>
    <w:semiHidden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paragraph" w:styleId="BodyTextIndent3">
    <w:name w:val="Body Text Indent 3"/>
    <w:basedOn w:val="Normal"/>
    <w:link w:val="BodyTextIndent3Char"/>
    <w:semiHidden/>
    <w:rsid w:val="00636838"/>
    <w:pPr>
      <w:tabs>
        <w:tab w:val="left" w:pos="-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270" w:hanging="27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6838"/>
    <w:rPr>
      <w:rFonts w:ascii="Times New Roman" w:eastAsia="Times New Roman" w:hAnsi="Times New Roman" w:cs="Arial"/>
      <w:kern w:val="0"/>
      <w:sz w:val="24"/>
      <w:szCs w:val="24"/>
      <w:lang w:eastAsia="en-GB"/>
      <w14:ligatures w14:val="none"/>
    </w:rPr>
  </w:style>
  <w:style w:type="paragraph" w:styleId="BodyText3">
    <w:name w:val="Body Text 3"/>
    <w:basedOn w:val="Normal"/>
    <w:link w:val="BodyText3Char"/>
    <w:semiHidden/>
    <w:rsid w:val="00636838"/>
    <w:rPr>
      <w:rFonts w:cs="Arial"/>
      <w:b/>
      <w:bCs/>
      <w:i/>
      <w:iCs/>
      <w:sz w:val="32"/>
      <w:u w:val="single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636838"/>
    <w:rPr>
      <w:rFonts w:ascii="Times New Roman" w:eastAsia="Times New Roman" w:hAnsi="Times New Roman" w:cs="Arial"/>
      <w:b/>
      <w:bCs/>
      <w:i/>
      <w:iCs/>
      <w:kern w:val="0"/>
      <w:sz w:val="32"/>
      <w:szCs w:val="24"/>
      <w:u w:val="single"/>
      <w:lang w:val="en-US" w:eastAsia="en-GB"/>
      <w14:ligatures w14:val="none"/>
    </w:rPr>
  </w:style>
  <w:style w:type="character" w:styleId="CommentReference">
    <w:name w:val="annotation reference"/>
    <w:uiPriority w:val="99"/>
    <w:semiHidden/>
    <w:unhideWhenUsed/>
    <w:rsid w:val="0063683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368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harChar2">
    <w:name w:val="Char Char2"/>
    <w:semiHidden/>
    <w:rsid w:val="006368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838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customStyle="1" w:styleId="CharChar1">
    <w:name w:val="Char Char1"/>
    <w:semiHidden/>
    <w:rsid w:val="0063683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838"/>
    <w:rPr>
      <w:rFonts w:ascii="Tahoma" w:eastAsia="Times New Roman" w:hAnsi="Tahoma" w:cs="Tahoma"/>
      <w:kern w:val="0"/>
      <w:sz w:val="16"/>
      <w:szCs w:val="16"/>
      <w:lang w:eastAsia="en-GB"/>
      <w14:ligatures w14:val="none"/>
    </w:rPr>
  </w:style>
  <w:style w:type="character" w:customStyle="1" w:styleId="CharChar">
    <w:name w:val="Char Char"/>
    <w:semiHidden/>
    <w:rsid w:val="0063683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List Paragraph2,Normal numbered,OBC Bullet,Bullet Sty"/>
    <w:basedOn w:val="Normal"/>
    <w:link w:val="ListParagraphChar"/>
    <w:uiPriority w:val="34"/>
    <w:qFormat/>
    <w:rsid w:val="00636838"/>
    <w:pPr>
      <w:ind w:left="720"/>
    </w:pPr>
  </w:style>
  <w:style w:type="character" w:customStyle="1" w:styleId="CharChar5">
    <w:name w:val="Char Char5"/>
    <w:rsid w:val="00636838"/>
    <w:rPr>
      <w:rFonts w:ascii="Arial" w:hAnsi="Arial"/>
      <w:b/>
      <w:bCs/>
      <w:iCs/>
      <w:sz w:val="28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636838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customStyle="1" w:styleId="screenreadertext">
    <w:name w:val="screenreadertext"/>
    <w:rsid w:val="00636838"/>
    <w:rPr>
      <w:rFonts w:ascii="Verdana" w:hAnsi="Verdana" w:hint="default"/>
      <w:color w:val="333333"/>
      <w:sz w:val="24"/>
      <w:szCs w:val="24"/>
    </w:rPr>
  </w:style>
  <w:style w:type="paragraph" w:styleId="PlainText">
    <w:name w:val="Plain Text"/>
    <w:basedOn w:val="Normal"/>
    <w:link w:val="PlainTextChar"/>
    <w:semiHidden/>
    <w:rsid w:val="00636838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36838"/>
    <w:rPr>
      <w:rFonts w:ascii="Courier New" w:eastAsia="Times New Roman" w:hAnsi="Courier New" w:cs="Times New Roman"/>
      <w:kern w:val="0"/>
      <w:sz w:val="20"/>
      <w:szCs w:val="20"/>
      <w:lang w:eastAsia="en-GB"/>
      <w14:ligatures w14:val="none"/>
    </w:rPr>
  </w:style>
  <w:style w:type="paragraph" w:customStyle="1" w:styleId="MessageHeaderLast">
    <w:name w:val="Message Header Last"/>
    <w:basedOn w:val="MessageHeader"/>
    <w:next w:val="BodyText"/>
    <w:rsid w:val="00636838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720"/>
        <w:tab w:val="left" w:pos="1267"/>
        <w:tab w:val="left" w:pos="2938"/>
        <w:tab w:val="left" w:pos="4320"/>
        <w:tab w:val="left" w:pos="5040"/>
        <w:tab w:val="right" w:pos="8640"/>
      </w:tabs>
      <w:spacing w:before="120" w:after="120" w:line="440" w:lineRule="atLeast"/>
      <w:ind w:left="0" w:firstLine="0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6368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636838"/>
    <w:rPr>
      <w:rFonts w:ascii="Times New Roman" w:eastAsia="Times New Roman" w:hAnsi="Times New Roman" w:cs="Arial"/>
      <w:kern w:val="0"/>
      <w:sz w:val="24"/>
      <w:szCs w:val="24"/>
      <w:shd w:val="pct20" w:color="auto" w:fill="auto"/>
      <w:lang w:eastAsia="en-GB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63683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ReturnAddress">
    <w:name w:val="Return Address"/>
    <w:basedOn w:val="Normal"/>
    <w:rsid w:val="00636838"/>
    <w:pPr>
      <w:keepLines/>
      <w:framePr w:w="5040" w:hSpace="187" w:vSpace="187" w:wrap="notBeside" w:vAnchor="page" w:hAnchor="margin" w:y="966" w:anchorLock="1"/>
      <w:spacing w:line="200" w:lineRule="atLeast"/>
    </w:pPr>
    <w:rPr>
      <w:spacing w:val="-2"/>
      <w:sz w:val="16"/>
      <w:szCs w:val="20"/>
      <w:lang w:val="en-US"/>
    </w:rPr>
  </w:style>
  <w:style w:type="character" w:customStyle="1" w:styleId="CharChar6">
    <w:name w:val="Char Char6"/>
    <w:semiHidden/>
    <w:rsid w:val="00636838"/>
    <w:rPr>
      <w:sz w:val="24"/>
      <w:szCs w:val="24"/>
      <w:lang w:eastAsia="en-US"/>
    </w:rPr>
  </w:style>
  <w:style w:type="paragraph" w:customStyle="1" w:styleId="Level2">
    <w:name w:val="Level 2"/>
    <w:basedOn w:val="Normal"/>
    <w:rsid w:val="00636838"/>
    <w:pPr>
      <w:tabs>
        <w:tab w:val="num" w:pos="567"/>
      </w:tabs>
      <w:spacing w:after="360" w:line="360" w:lineRule="auto"/>
      <w:ind w:left="567" w:hanging="567"/>
    </w:pPr>
    <w:rPr>
      <w:sz w:val="22"/>
      <w:szCs w:val="20"/>
    </w:rPr>
  </w:style>
  <w:style w:type="paragraph" w:customStyle="1" w:styleId="Legal1">
    <w:name w:val="Legal 1"/>
    <w:basedOn w:val="Normal"/>
    <w:rsid w:val="00636838"/>
    <w:pPr>
      <w:keepNext/>
      <w:keepLines/>
      <w:spacing w:after="360" w:line="360" w:lineRule="auto"/>
    </w:pPr>
    <w:rPr>
      <w:b/>
      <w:sz w:val="22"/>
      <w:szCs w:val="20"/>
    </w:rPr>
  </w:style>
  <w:style w:type="paragraph" w:customStyle="1" w:styleId="Level3">
    <w:name w:val="Level 3"/>
    <w:basedOn w:val="Normal"/>
    <w:rsid w:val="00636838"/>
    <w:pPr>
      <w:tabs>
        <w:tab w:val="num" w:pos="1134"/>
      </w:tabs>
      <w:spacing w:after="360" w:line="360" w:lineRule="auto"/>
      <w:ind w:left="1134" w:hanging="567"/>
    </w:pPr>
    <w:rPr>
      <w:sz w:val="22"/>
      <w:szCs w:val="20"/>
    </w:rPr>
  </w:style>
  <w:style w:type="paragraph" w:customStyle="1" w:styleId="Level4">
    <w:name w:val="Level 4"/>
    <w:basedOn w:val="Normal"/>
    <w:rsid w:val="00636838"/>
    <w:pPr>
      <w:tabs>
        <w:tab w:val="num" w:pos="2421"/>
      </w:tabs>
      <w:spacing w:after="360" w:line="360" w:lineRule="auto"/>
      <w:ind w:left="2268" w:hanging="567"/>
    </w:pPr>
    <w:rPr>
      <w:sz w:val="22"/>
      <w:szCs w:val="20"/>
    </w:rPr>
  </w:style>
  <w:style w:type="paragraph" w:customStyle="1" w:styleId="Level5">
    <w:name w:val="Level 5"/>
    <w:basedOn w:val="Normal"/>
    <w:rsid w:val="00636838"/>
    <w:pPr>
      <w:tabs>
        <w:tab w:val="num" w:pos="2880"/>
      </w:tabs>
      <w:spacing w:after="360" w:line="360" w:lineRule="auto"/>
      <w:ind w:left="2880" w:hanging="720"/>
    </w:pPr>
    <w:rPr>
      <w:sz w:val="22"/>
      <w:szCs w:val="20"/>
    </w:rPr>
  </w:style>
  <w:style w:type="character" w:customStyle="1" w:styleId="CharChar7">
    <w:name w:val="Char Char7"/>
    <w:rsid w:val="00636838"/>
    <w:rPr>
      <w:sz w:val="24"/>
      <w:szCs w:val="24"/>
      <w:lang w:val="en-GB" w:eastAsia="en-US" w:bidi="ar-SA"/>
    </w:rPr>
  </w:style>
  <w:style w:type="paragraph" w:customStyle="1" w:styleId="body">
    <w:name w:val="body"/>
    <w:basedOn w:val="Normal"/>
    <w:rsid w:val="00636838"/>
    <w:pPr>
      <w:spacing w:before="100" w:beforeAutospacing="1" w:after="100" w:afterAutospacing="1"/>
    </w:pPr>
    <w:rPr>
      <w:lang w:val="en-US"/>
    </w:rPr>
  </w:style>
  <w:style w:type="character" w:customStyle="1" w:styleId="CharChar4">
    <w:name w:val="Char Char4"/>
    <w:rsid w:val="00636838"/>
    <w:rPr>
      <w:rFonts w:ascii="Arial" w:hAnsi="Arial"/>
      <w:b/>
      <w:bCs/>
      <w:iCs/>
      <w:sz w:val="28"/>
      <w:szCs w:val="24"/>
      <w:lang w:eastAsia="en-US"/>
    </w:rPr>
  </w:style>
  <w:style w:type="character" w:customStyle="1" w:styleId="CharChar3">
    <w:name w:val="Char Char3"/>
    <w:rsid w:val="00636838"/>
    <w:rPr>
      <w:rFonts w:ascii="Arial" w:hAnsi="Arial" w:cs="Arial"/>
      <w:sz w:val="24"/>
      <w:szCs w:val="24"/>
      <w:lang w:eastAsia="en-US"/>
    </w:rPr>
  </w:style>
  <w:style w:type="character" w:styleId="Strong">
    <w:name w:val="Strong"/>
    <w:uiPriority w:val="22"/>
    <w:qFormat/>
    <w:rsid w:val="00636838"/>
    <w:rPr>
      <w:b/>
      <w:bCs/>
    </w:rPr>
  </w:style>
  <w:style w:type="paragraph" w:customStyle="1" w:styleId="vspace">
    <w:name w:val="vspace"/>
    <w:basedOn w:val="Normal"/>
    <w:rsid w:val="00636838"/>
    <w:pPr>
      <w:spacing w:before="100" w:beforeAutospacing="1" w:after="100" w:afterAutospacing="1"/>
    </w:pPr>
    <w:rPr>
      <w:lang w:val="en-US"/>
    </w:rPr>
  </w:style>
  <w:style w:type="paragraph" w:customStyle="1" w:styleId="normalbolditalic">
    <w:name w:val="normal bold italic"/>
    <w:basedOn w:val="Normal"/>
    <w:rsid w:val="00636838"/>
    <w:rPr>
      <w:b/>
      <w:i/>
      <w:lang w:val="en-US"/>
    </w:rPr>
  </w:style>
  <w:style w:type="paragraph" w:customStyle="1" w:styleId="H2">
    <w:name w:val="H2"/>
    <w:basedOn w:val="Normal"/>
    <w:next w:val="Normal"/>
    <w:qFormat/>
    <w:rsid w:val="003055D4"/>
    <w:pPr>
      <w:keepNext/>
      <w:jc w:val="both"/>
    </w:pPr>
    <w:rPr>
      <w:rFonts w:ascii="Calibri" w:hAnsi="Calibri" w:cs="Calibri"/>
      <w:b/>
    </w:rPr>
  </w:style>
  <w:style w:type="paragraph" w:customStyle="1" w:styleId="H3">
    <w:name w:val="H3"/>
    <w:basedOn w:val="Normal"/>
    <w:next w:val="Normal"/>
    <w:qFormat/>
    <w:rsid w:val="00636838"/>
    <w:rPr>
      <w:i/>
    </w:rPr>
  </w:style>
  <w:style w:type="paragraph" w:styleId="Revision">
    <w:name w:val="Revision"/>
    <w:hidden/>
    <w:uiPriority w:val="99"/>
    <w:semiHidden/>
    <w:rsid w:val="00636838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customStyle="1" w:styleId="MeetsEYFS">
    <w:name w:val="Meets EYFS"/>
    <w:basedOn w:val="Normal"/>
    <w:qFormat/>
    <w:rsid w:val="00636838"/>
    <w:rPr>
      <w:sz w:val="20"/>
    </w:rPr>
  </w:style>
  <w:style w:type="paragraph" w:customStyle="1" w:styleId="deleteasappropriate">
    <w:name w:val="delete as appropriate"/>
    <w:basedOn w:val="Normal"/>
    <w:qFormat/>
    <w:rsid w:val="00636838"/>
    <w:rPr>
      <w:i/>
      <w:sz w:val="20"/>
    </w:rPr>
  </w:style>
  <w:style w:type="paragraph" w:styleId="TOCHeading">
    <w:name w:val="TOC Heading"/>
    <w:basedOn w:val="Heading1"/>
    <w:next w:val="Normal"/>
    <w:uiPriority w:val="39"/>
    <w:qFormat/>
    <w:rsid w:val="00636838"/>
    <w:pPr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220"/>
    </w:pPr>
    <w:rPr>
      <w:rFonts w:ascii="Calibri" w:eastAsia="MS Mincho" w:hAnsi="Calibri" w:cs="Arial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36838"/>
    <w:pPr>
      <w:tabs>
        <w:tab w:val="right" w:leader="dot" w:pos="9017"/>
      </w:tabs>
      <w:spacing w:after="100"/>
    </w:pPr>
    <w:rPr>
      <w:rFonts w:ascii="Calibri" w:eastAsia="MS Mincho" w:hAnsi="Calibri" w:cs="Calibri"/>
      <w:noProof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protocol">
    <w:name w:val="protocol"/>
    <w:rsid w:val="00636838"/>
  </w:style>
  <w:style w:type="paragraph" w:styleId="FootnoteText">
    <w:name w:val="footnote text"/>
    <w:basedOn w:val="Normal"/>
    <w:link w:val="FootnoteTextChar"/>
    <w:uiPriority w:val="99"/>
    <w:unhideWhenUsed/>
    <w:rsid w:val="00636838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6838"/>
    <w:rPr>
      <w:rFonts w:ascii="Times New Roman" w:eastAsia="Times New Roman" w:hAnsi="Times New Roman" w:cs="Times New Roman"/>
      <w:kern w:val="0"/>
      <w:sz w:val="20"/>
      <w:szCs w:val="20"/>
      <w:lang w:val="x-none" w:eastAsia="en-GB"/>
      <w14:ligatures w14:val="none"/>
    </w:rPr>
  </w:style>
  <w:style w:type="character" w:styleId="FootnoteReference">
    <w:name w:val="footnote reference"/>
    <w:uiPriority w:val="99"/>
    <w:unhideWhenUsed/>
    <w:rsid w:val="00636838"/>
    <w:rPr>
      <w:vertAlign w:val="superscript"/>
    </w:rPr>
  </w:style>
  <w:style w:type="character" w:customStyle="1" w:styleId="LauraRobshaw">
    <w:name w:val="Laura.Robshaw"/>
    <w:semiHidden/>
    <w:rsid w:val="00636838"/>
    <w:rPr>
      <w:rFonts w:ascii="Arial" w:hAnsi="Arial" w:cs="Arial"/>
      <w:color w:val="000080"/>
      <w:sz w:val="20"/>
      <w:szCs w:val="20"/>
    </w:rPr>
  </w:style>
  <w:style w:type="paragraph" w:customStyle="1" w:styleId="H12">
    <w:name w:val="H12"/>
    <w:basedOn w:val="H1"/>
    <w:qFormat/>
    <w:rsid w:val="00636838"/>
    <w:pPr>
      <w:pageBreakBefore w:val="0"/>
    </w:pPr>
  </w:style>
  <w:style w:type="paragraph" w:styleId="TOC4">
    <w:name w:val="toc 4"/>
    <w:basedOn w:val="Normal"/>
    <w:next w:val="Normal"/>
    <w:autoRedefine/>
    <w:uiPriority w:val="39"/>
    <w:unhideWhenUsed/>
    <w:rsid w:val="0063683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3683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3683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3683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3683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3683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Tabletextbullet">
    <w:name w:val="Table text bullet"/>
    <w:basedOn w:val="Normal"/>
    <w:rsid w:val="00636838"/>
    <w:pPr>
      <w:numPr>
        <w:numId w:val="2"/>
      </w:numPr>
      <w:spacing w:before="60" w:after="60"/>
      <w:contextualSpacing/>
    </w:pPr>
    <w:rPr>
      <w:rFonts w:ascii="Tahoma" w:hAnsi="Tahoma"/>
      <w:color w:val="000000"/>
      <w:sz w:val="22"/>
    </w:rPr>
  </w:style>
  <w:style w:type="paragraph" w:customStyle="1" w:styleId="Bulletsspaced">
    <w:name w:val="Bullets (spaced)"/>
    <w:basedOn w:val="Normal"/>
    <w:autoRedefine/>
    <w:rsid w:val="00636838"/>
    <w:pPr>
      <w:numPr>
        <w:numId w:val="5"/>
      </w:numPr>
      <w:tabs>
        <w:tab w:val="left" w:pos="567"/>
      </w:tabs>
    </w:pPr>
    <w:rPr>
      <w:rFonts w:ascii="Tahoma" w:hAnsi="Tahoma"/>
      <w:color w:val="000000"/>
    </w:rPr>
  </w:style>
  <w:style w:type="paragraph" w:customStyle="1" w:styleId="Numberedparagraph">
    <w:name w:val="Numbered paragraph"/>
    <w:basedOn w:val="Normal"/>
    <w:autoRedefine/>
    <w:rsid w:val="00636838"/>
    <w:pPr>
      <w:numPr>
        <w:numId w:val="4"/>
      </w:numPr>
      <w:spacing w:after="240"/>
    </w:pPr>
    <w:rPr>
      <w:rFonts w:ascii="Tahoma" w:hAnsi="Tahoma"/>
      <w:color w:val="000000"/>
    </w:rPr>
  </w:style>
  <w:style w:type="paragraph" w:customStyle="1" w:styleId="Bulletsdashes">
    <w:name w:val="Bullets (dashes)"/>
    <w:basedOn w:val="Bulletsspaced"/>
    <w:link w:val="BulletsdashesChar"/>
    <w:rsid w:val="00636838"/>
    <w:pPr>
      <w:numPr>
        <w:numId w:val="3"/>
      </w:numPr>
      <w:tabs>
        <w:tab w:val="clear" w:pos="1627"/>
        <w:tab w:val="left" w:pos="1247"/>
      </w:tabs>
      <w:spacing w:after="60"/>
      <w:ind w:left="1247" w:hanging="340"/>
    </w:pPr>
  </w:style>
  <w:style w:type="character" w:customStyle="1" w:styleId="BulletsdashesChar">
    <w:name w:val="Bullets (dashes) Char"/>
    <w:link w:val="Bulletsdashes"/>
    <w:rsid w:val="00636838"/>
    <w:rPr>
      <w:rFonts w:ascii="Tahoma" w:eastAsia="Times New Roman" w:hAnsi="Tahoma" w:cs="Times New Roman"/>
      <w:color w:val="000000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636838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636838"/>
  </w:style>
  <w:style w:type="numbering" w:customStyle="1" w:styleId="NoList2">
    <w:name w:val="No List2"/>
    <w:next w:val="NoList"/>
    <w:uiPriority w:val="99"/>
    <w:semiHidden/>
    <w:unhideWhenUsed/>
    <w:rsid w:val="00636838"/>
  </w:style>
  <w:style w:type="table" w:customStyle="1" w:styleId="TableGrid1">
    <w:name w:val="Table Grid1"/>
    <w:basedOn w:val="TableNormal"/>
    <w:next w:val="TableGrid"/>
    <w:uiPriority w:val="59"/>
    <w:rsid w:val="006368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36838"/>
  </w:style>
  <w:style w:type="character" w:customStyle="1" w:styleId="UnresolvedMention1">
    <w:name w:val="Unresolved Mention1"/>
    <w:uiPriority w:val="99"/>
    <w:semiHidden/>
    <w:unhideWhenUsed/>
    <w:rsid w:val="00636838"/>
    <w:rPr>
      <w:color w:val="605E5C"/>
      <w:shd w:val="clear" w:color="auto" w:fill="E1DFDD"/>
    </w:rPr>
  </w:style>
  <w:style w:type="paragraph" w:customStyle="1" w:styleId="legclearfix">
    <w:name w:val="legclearfix"/>
    <w:basedOn w:val="Normal"/>
    <w:rsid w:val="00636838"/>
    <w:pPr>
      <w:spacing w:before="100" w:beforeAutospacing="1" w:after="100" w:afterAutospacing="1"/>
    </w:pPr>
  </w:style>
  <w:style w:type="character" w:customStyle="1" w:styleId="legds">
    <w:name w:val="legds"/>
    <w:rsid w:val="00636838"/>
  </w:style>
  <w:style w:type="paragraph" w:customStyle="1" w:styleId="legrhs">
    <w:name w:val="legrhs"/>
    <w:basedOn w:val="Normal"/>
    <w:rsid w:val="0063683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36838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rsid w:val="00636838"/>
    <w:rPr>
      <w:rFonts w:cs="Times New Roman"/>
    </w:rPr>
  </w:style>
  <w:style w:type="character" w:customStyle="1" w:styleId="eop">
    <w:name w:val="eop"/>
    <w:rsid w:val="00636838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683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EndnoteReference">
    <w:name w:val="endnote reference"/>
    <w:uiPriority w:val="99"/>
    <w:semiHidden/>
    <w:unhideWhenUsed/>
    <w:rsid w:val="00636838"/>
    <w:rPr>
      <w:vertAlign w:val="superscript"/>
    </w:rPr>
  </w:style>
  <w:style w:type="character" w:styleId="UnresolvedMention">
    <w:name w:val="Unresolved Mention"/>
    <w:uiPriority w:val="99"/>
    <w:unhideWhenUsed/>
    <w:rsid w:val="00636838"/>
    <w:rPr>
      <w:color w:val="605E5C"/>
      <w:shd w:val="clear" w:color="auto" w:fill="E1DFDD"/>
    </w:rPr>
  </w:style>
  <w:style w:type="paragraph" w:styleId="EmailSignature">
    <w:name w:val="E-mail Signature"/>
    <w:basedOn w:val="Normal"/>
    <w:link w:val="EmailSignatureChar"/>
    <w:rsid w:val="00636838"/>
    <w:rPr>
      <w:rFonts w:ascii="Arial" w:hAnsi="Arial" w:cs="Tahoma"/>
      <w:sz w:val="20"/>
      <w:szCs w:val="20"/>
      <w:lang w:eastAsia="en-US"/>
    </w:rPr>
  </w:style>
  <w:style w:type="character" w:customStyle="1" w:styleId="EmailSignatureChar">
    <w:name w:val="Email Signature Char"/>
    <w:basedOn w:val="DefaultParagraphFont"/>
    <w:link w:val="EmailSignature"/>
    <w:rsid w:val="00636838"/>
    <w:rPr>
      <w:rFonts w:ascii="Arial" w:eastAsia="Times New Roman" w:hAnsi="Arial" w:cs="Tahoma"/>
      <w:kern w:val="0"/>
      <w:sz w:val="20"/>
      <w:szCs w:val="20"/>
      <w14:ligatures w14:val="none"/>
    </w:rPr>
  </w:style>
  <w:style w:type="paragraph" w:customStyle="1" w:styleId="Default">
    <w:name w:val="Default"/>
    <w:rsid w:val="00636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Emphasis">
    <w:name w:val="Emphasis"/>
    <w:uiPriority w:val="20"/>
    <w:qFormat/>
    <w:rsid w:val="00636838"/>
    <w:rPr>
      <w:i/>
      <w:iCs/>
    </w:rPr>
  </w:style>
  <w:style w:type="character" w:customStyle="1" w:styleId="hgkelc">
    <w:name w:val="hgkelc"/>
    <w:basedOn w:val="DefaultParagraphFont"/>
    <w:rsid w:val="00636838"/>
  </w:style>
  <w:style w:type="paragraph" w:customStyle="1" w:styleId="Customisabledocumentheading">
    <w:name w:val="Customisable document heading"/>
    <w:basedOn w:val="Normal"/>
    <w:next w:val="Normal"/>
    <w:qFormat/>
    <w:rsid w:val="00636838"/>
    <w:rPr>
      <w:rFonts w:ascii="Arial" w:eastAsia="Calibri" w:hAnsi="Arial"/>
      <w:b/>
      <w:szCs w:val="22"/>
      <w:lang w:eastAsia="en-US"/>
    </w:rPr>
  </w:style>
  <w:style w:type="character" w:customStyle="1" w:styleId="cf01">
    <w:name w:val="cf01"/>
    <w:basedOn w:val="DefaultParagraphFont"/>
    <w:rsid w:val="0063683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36838"/>
    <w:pPr>
      <w:spacing w:before="100" w:beforeAutospacing="1" w:after="100" w:afterAutospacing="1"/>
    </w:pPr>
  </w:style>
  <w:style w:type="character" w:customStyle="1" w:styleId="markf9oyhb6aw">
    <w:name w:val="markf9oyhb6aw"/>
    <w:basedOn w:val="DefaultParagraphFont"/>
    <w:rsid w:val="00700A28"/>
  </w:style>
  <w:style w:type="character" w:customStyle="1" w:styleId="frmrequired">
    <w:name w:val="frm_required"/>
    <w:basedOn w:val="DefaultParagraphFont"/>
    <w:rsid w:val="00700A28"/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"/>
    <w:link w:val="ListParagraph"/>
    <w:uiPriority w:val="34"/>
    <w:qFormat/>
    <w:locked/>
    <w:rsid w:val="000F24E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985CD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3be0a7-3e74-41f2-a592-79b63f69a4e8">
      <Terms xmlns="http://schemas.microsoft.com/office/infopath/2007/PartnerControls"/>
    </lcf76f155ced4ddcb4097134ff3c332f>
    <Includedincourse2 xmlns="f93be0a7-3e74-41f2-a592-79b63f69a4e8">false</Includedincourse2>
    <TaxCatchAll xmlns="48e1a448-0c6c-4c09-9f36-7bf89b8f80d0" xsi:nil="true"/>
    <Includedincourse xmlns="f93be0a7-3e74-41f2-a592-79b63f69a4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351B1C049EF4C88699C14BFB14F36" ma:contentTypeVersion="18" ma:contentTypeDescription="Create a new document." ma:contentTypeScope="" ma:versionID="f7eefcb98c4a15d8bbce93e2be0ea45c">
  <xsd:schema xmlns:xsd="http://www.w3.org/2001/XMLSchema" xmlns:xs="http://www.w3.org/2001/XMLSchema" xmlns:p="http://schemas.microsoft.com/office/2006/metadata/properties" xmlns:ns2="f93be0a7-3e74-41f2-a592-79b63f69a4e8" xmlns:ns3="48e1a448-0c6c-4c09-9f36-7bf89b8f80d0" targetNamespace="http://schemas.microsoft.com/office/2006/metadata/properties" ma:root="true" ma:fieldsID="48ba2df3773d5aa1d197c244b23b98e3" ns2:_="" ns3:_="">
    <xsd:import namespace="f93be0a7-3e74-41f2-a592-79b63f69a4e8"/>
    <xsd:import namespace="48e1a448-0c6c-4c09-9f36-7bf89b8f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Includedincourse" minOccurs="0"/>
                <xsd:element ref="ns2:Includedincourse2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be0a7-3e74-41f2-a592-79b63f69a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936261-2fb5-46fa-addd-c529291b19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Includedincourse" ma:index="21" nillable="true" ma:displayName="Included in course" ma:format="RadioButtons" ma:internalName="Includedincours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Includedincourse2" ma:index="22" nillable="true" ma:displayName="Included in course 2" ma:default="0" ma:format="Dropdown" ma:internalName="Includedincourse2">
      <xsd:simpleType>
        <xsd:restriction base="dms:Boolea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1a448-0c6c-4c09-9f36-7bf89b8f80d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7a061b-1afe-46cc-a025-c8b0ef76b60c}" ma:internalName="TaxCatchAll" ma:showField="CatchAllData" ma:web="48e1a448-0c6c-4c09-9f36-7bf89b8f8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20E9C-0B59-4281-8DCF-C16B302ECF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53F90E-EC8A-4FFA-9B78-24DDB37D60F7}">
  <ds:schemaRefs>
    <ds:schemaRef ds:uri="http://schemas.microsoft.com/office/2006/metadata/properties"/>
    <ds:schemaRef ds:uri="http://schemas.microsoft.com/office/infopath/2007/PartnerControls"/>
    <ds:schemaRef ds:uri="f93be0a7-3e74-41f2-a592-79b63f69a4e8"/>
    <ds:schemaRef ds:uri="48e1a448-0c6c-4c09-9f36-7bf89b8f80d0"/>
  </ds:schemaRefs>
</ds:datastoreItem>
</file>

<file path=customXml/itemProps3.xml><?xml version="1.0" encoding="utf-8"?>
<ds:datastoreItem xmlns:ds="http://schemas.openxmlformats.org/officeDocument/2006/customXml" ds:itemID="{FC9E2960-03F2-4569-AC2D-0C3381A01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3be0a7-3e74-41f2-a592-79b63f69a4e8"/>
    <ds:schemaRef ds:uri="48e1a448-0c6c-4c09-9f36-7bf89b8f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Moses</dc:creator>
  <cp:keywords/>
  <dc:description/>
  <cp:lastModifiedBy>Microsoft Office User</cp:lastModifiedBy>
  <cp:revision>2</cp:revision>
  <dcterms:created xsi:type="dcterms:W3CDTF">2026-08-02T09:06:00Z</dcterms:created>
  <dcterms:modified xsi:type="dcterms:W3CDTF">2026-08-02T09:06:00Z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0x01010029D351B1C049EF4C88699C14BFB14F36</vt:lpwstr>
  </property>
  <property fmtid="{D5CDD505-2E9C-101B-9397-08002B2CF9AE}" pid="3" name="MediaServiceImageTags">
    <vt:lpwstr/>
  </property>
</Properties>
</file>